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E7" w:rsidRPr="00054A80" w:rsidRDefault="001828E7" w:rsidP="001828E7">
      <w:pPr>
        <w:ind w:right="540" w:firstLine="708"/>
        <w:jc w:val="both"/>
      </w:pPr>
      <w:r w:rsidRPr="003411C5">
        <w:rPr>
          <w:color w:val="333333"/>
          <w:sz w:val="21"/>
          <w:szCs w:val="21"/>
        </w:rPr>
        <w:t>1.</w:t>
      </w:r>
      <w:r w:rsidRPr="00054A80"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  <w:r w:rsidRPr="00054A80">
        <w:rPr>
          <w:color w:val="333333"/>
        </w:rPr>
        <w:t>Промени в съставите на СИК</w:t>
      </w:r>
      <w:r w:rsidRPr="00054A80">
        <w:t xml:space="preserve"> в Община Плевен, Община Червен бряг, Община Никопол.</w:t>
      </w:r>
    </w:p>
    <w:p w:rsidR="00315FF8" w:rsidRPr="001828E7" w:rsidRDefault="00315FF8" w:rsidP="001828E7">
      <w:bookmarkStart w:id="0" w:name="_GoBack"/>
      <w:bookmarkEnd w:id="0"/>
    </w:p>
    <w:sectPr w:rsidR="00315FF8" w:rsidRPr="0018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0A6E0A"/>
    <w:rsid w:val="001210A3"/>
    <w:rsid w:val="001828E7"/>
    <w:rsid w:val="00315FF8"/>
    <w:rsid w:val="003F781B"/>
    <w:rsid w:val="00423E16"/>
    <w:rsid w:val="004F39F5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2022-09-27T16:15:00Z</dcterms:created>
  <dcterms:modified xsi:type="dcterms:W3CDTF">2022-10-02T13:43:00Z</dcterms:modified>
</cp:coreProperties>
</file>