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6F" w:rsidRDefault="00AE386F" w:rsidP="00AE386F">
      <w:pPr>
        <w:jc w:val="center"/>
      </w:pPr>
      <w:r>
        <w:t>Дневен ред</w:t>
      </w:r>
    </w:p>
    <w:p w:rsidR="000771A5" w:rsidRDefault="00AE386F" w:rsidP="00AE386F">
      <w:pPr>
        <w:jc w:val="center"/>
      </w:pPr>
      <w:r>
        <w:t>за заседание на РИК-Плевен</w:t>
      </w:r>
    </w:p>
    <w:p w:rsidR="00AE386F" w:rsidRDefault="00AE386F" w:rsidP="00AE386F">
      <w:pPr>
        <w:jc w:val="center"/>
      </w:pPr>
      <w:r>
        <w:t xml:space="preserve">на </w:t>
      </w:r>
      <w:r w:rsidR="00D557F1">
        <w:t>1</w:t>
      </w:r>
      <w:r w:rsidR="005D6ED1">
        <w:t>2</w:t>
      </w:r>
      <w:r>
        <w:t xml:space="preserve"> февруари 2017 от 17.00 ч.</w:t>
      </w:r>
    </w:p>
    <w:p w:rsidR="00AE386F" w:rsidRDefault="005D6ED1" w:rsidP="009A5778">
      <w:pPr>
        <w:pStyle w:val="ListParagraph"/>
        <w:numPr>
          <w:ilvl w:val="0"/>
          <w:numId w:val="1"/>
        </w:numPr>
      </w:pPr>
      <w:r>
        <w:t>Формиране на единните номера на секционните избирателин комисии на територията на 15-ти изборен район – Плевенски.</w:t>
      </w:r>
      <w:bookmarkStart w:id="0" w:name="_GoBack"/>
      <w:bookmarkEnd w:id="0"/>
    </w:p>
    <w:sectPr w:rsidR="00AE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7080"/>
    <w:multiLevelType w:val="hybridMultilevel"/>
    <w:tmpl w:val="2A2A0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33"/>
    <w:rsid w:val="000771A5"/>
    <w:rsid w:val="005D6ED1"/>
    <w:rsid w:val="007535E1"/>
    <w:rsid w:val="00824DE0"/>
    <w:rsid w:val="009A0850"/>
    <w:rsid w:val="009A5778"/>
    <w:rsid w:val="00AE386F"/>
    <w:rsid w:val="00D557F1"/>
    <w:rsid w:val="00D60833"/>
    <w:rsid w:val="00F2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CVETI</dc:creator>
  <cp:lastModifiedBy>CVETI</cp:lastModifiedBy>
  <cp:revision>2</cp:revision>
  <dcterms:created xsi:type="dcterms:W3CDTF">2017-02-12T15:29:00Z</dcterms:created>
  <dcterms:modified xsi:type="dcterms:W3CDTF">2017-02-12T15:29:00Z</dcterms:modified>
</cp:coreProperties>
</file>