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D97969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CF58AB" w:rsidRPr="005919DD" w:rsidRDefault="00CF58AB" w:rsidP="00CF58AB">
      <w:pPr>
        <w:pStyle w:val="a3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969" w:rsidRPr="005919DD" w:rsidRDefault="005919DD" w:rsidP="005919DD">
      <w:pPr>
        <w:pStyle w:val="a3"/>
        <w:numPr>
          <w:ilvl w:val="0"/>
          <w:numId w:val="17"/>
        </w:numPr>
        <w:ind w:right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Промени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съставите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секционните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избирателни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комисии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ОБЩИНА ПЛЕВЕН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произвеждане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изборите</w:t>
      </w:r>
      <w:proofErr w:type="spellEnd"/>
      <w:proofErr w:type="gram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народни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представители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4-ти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април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г. в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Петнадесети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изборен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район-Плевенски</w:t>
      </w:r>
      <w:proofErr w:type="spellEnd"/>
      <w:r w:rsidRPr="005919D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919DD" w:rsidRPr="005919DD" w:rsidRDefault="005919DD" w:rsidP="005919DD">
      <w:pPr>
        <w:pStyle w:val="a3"/>
        <w:numPr>
          <w:ilvl w:val="0"/>
          <w:numId w:val="17"/>
        </w:num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9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Промени в съставите на секционните избирателни комисии</w:t>
      </w:r>
      <w:r w:rsidRPr="005919DD">
        <w:rPr>
          <w:rFonts w:ascii="Times New Roman" w:hAnsi="Times New Roman" w:cs="Times New Roman"/>
          <w:b/>
          <w:sz w:val="28"/>
          <w:szCs w:val="28"/>
        </w:rPr>
        <w:t xml:space="preserve"> в ОБЩИНА ЛЕВСКИ  за произвеждане на  изборите за народни представители на </w:t>
      </w:r>
      <w:r w:rsidRPr="005919D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5919DD">
        <w:rPr>
          <w:rFonts w:ascii="Times New Roman" w:hAnsi="Times New Roman" w:cs="Times New Roman"/>
          <w:b/>
          <w:sz w:val="28"/>
          <w:szCs w:val="28"/>
        </w:rPr>
        <w:t>-ти април 2021 г. в Петнадесети изборен район-Плевенски.</w:t>
      </w:r>
    </w:p>
    <w:p w:rsidR="005919DD" w:rsidRPr="005919DD" w:rsidRDefault="005919DD" w:rsidP="005919DD">
      <w:pPr>
        <w:pStyle w:val="a3"/>
        <w:numPr>
          <w:ilvl w:val="0"/>
          <w:numId w:val="17"/>
        </w:num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9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Промени в съставите на секционните избирателни комисии</w:t>
      </w:r>
      <w:r w:rsidRPr="005919DD">
        <w:rPr>
          <w:rFonts w:ascii="Times New Roman" w:hAnsi="Times New Roman" w:cs="Times New Roman"/>
          <w:b/>
          <w:sz w:val="28"/>
          <w:szCs w:val="28"/>
        </w:rPr>
        <w:t xml:space="preserve"> в ОБЩИНА ИСКЪР за произвеждане на  изборите за народни представители на </w:t>
      </w:r>
      <w:r w:rsidRPr="005919D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5919DD">
        <w:rPr>
          <w:rFonts w:ascii="Times New Roman" w:hAnsi="Times New Roman" w:cs="Times New Roman"/>
          <w:b/>
          <w:sz w:val="28"/>
          <w:szCs w:val="28"/>
        </w:rPr>
        <w:t>-ти април 2021 г. в Петнадесети изборен район-Плевенски.</w:t>
      </w:r>
    </w:p>
    <w:p w:rsidR="000F065B" w:rsidRPr="005919DD" w:rsidRDefault="000F065B" w:rsidP="005919DD">
      <w:pPr>
        <w:pStyle w:val="a3"/>
        <w:ind w:right="540"/>
        <w:jc w:val="both"/>
        <w:rPr>
          <w:rFonts w:ascii="Arial" w:hAnsi="Arial" w:cs="Arial"/>
          <w:sz w:val="18"/>
          <w:szCs w:val="18"/>
          <w:lang w:val="en-US"/>
        </w:rPr>
      </w:pPr>
    </w:p>
    <w:sectPr w:rsidR="000F065B" w:rsidRPr="005919D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E6A87"/>
    <w:rsid w:val="000F065B"/>
    <w:rsid w:val="00113179"/>
    <w:rsid w:val="00153863"/>
    <w:rsid w:val="00153ECE"/>
    <w:rsid w:val="00335E0B"/>
    <w:rsid w:val="00395405"/>
    <w:rsid w:val="003C142E"/>
    <w:rsid w:val="00421AB1"/>
    <w:rsid w:val="00481F88"/>
    <w:rsid w:val="004F64E8"/>
    <w:rsid w:val="005919DD"/>
    <w:rsid w:val="00612096"/>
    <w:rsid w:val="006477AC"/>
    <w:rsid w:val="006E06AB"/>
    <w:rsid w:val="007157CC"/>
    <w:rsid w:val="00720D32"/>
    <w:rsid w:val="007472E7"/>
    <w:rsid w:val="007C370B"/>
    <w:rsid w:val="00A20E17"/>
    <w:rsid w:val="00A63AE9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23</cp:revision>
  <dcterms:created xsi:type="dcterms:W3CDTF">2021-02-13T09:09:00Z</dcterms:created>
  <dcterms:modified xsi:type="dcterms:W3CDTF">2021-03-15T15:58:00Z</dcterms:modified>
</cp:coreProperties>
</file>